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4F" w:rsidRPr="001A7F4F" w:rsidRDefault="001A7F4F" w:rsidP="00432F82">
      <w:pPr>
        <w:jc w:val="center"/>
        <w:rPr>
          <w:rFonts w:ascii="华文中宋" w:eastAsia="华文中宋" w:hAnsi="华文中宋" w:cs="Times New Roman"/>
          <w:iCs/>
          <w:color w:val="FF0000"/>
          <w:w w:val="80"/>
          <w:sz w:val="84"/>
          <w:szCs w:val="84"/>
        </w:rPr>
      </w:pPr>
      <w:r w:rsidRPr="001A7F4F">
        <w:rPr>
          <w:rFonts w:ascii="华文中宋" w:eastAsia="华文中宋" w:hAnsi="华文中宋" w:cs="Times New Roman" w:hint="eastAsia"/>
          <w:iCs/>
          <w:color w:val="FF0000"/>
          <w:w w:val="80"/>
          <w:sz w:val="84"/>
          <w:szCs w:val="84"/>
        </w:rPr>
        <w:t>南通大学化学化工学院文件</w:t>
      </w:r>
    </w:p>
    <w:p w:rsidR="00F82268" w:rsidRDefault="00F82268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</w:p>
    <w:p w:rsidR="001A7F4F" w:rsidRPr="001A7F4F" w:rsidRDefault="001A7F4F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通大院化</w:t>
      </w:r>
      <w:r w:rsidRPr="001A7F4F">
        <w:rPr>
          <w:rFonts w:ascii="Times New Roman" w:eastAsia="宋体" w:hAnsi="Times New Roman" w:cs="Times New Roman" w:hint="eastAsia"/>
          <w:iCs/>
          <w:sz w:val="22"/>
          <w:szCs w:val="24"/>
        </w:rPr>
        <w:t>〔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20</w:t>
      </w:r>
      <w:r w:rsidR="00F80C28">
        <w:rPr>
          <w:rFonts w:ascii="Times New Roman" w:eastAsia="宋体" w:hAnsi="Times New Roman" w:cs="Times New Roman"/>
          <w:iCs/>
          <w:sz w:val="24"/>
          <w:szCs w:val="24"/>
        </w:rPr>
        <w:t>20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〕</w:t>
      </w:r>
      <w:r w:rsidR="00714505">
        <w:rPr>
          <w:rFonts w:ascii="Times New Roman" w:eastAsia="宋体" w:hAnsi="Times New Roman" w:cs="Times New Roman"/>
          <w:iCs/>
          <w:sz w:val="24"/>
          <w:szCs w:val="24"/>
        </w:rPr>
        <w:t>4</w:t>
      </w:r>
      <w:bookmarkStart w:id="0" w:name="_GoBack"/>
      <w:bookmarkEnd w:id="0"/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号</w:t>
      </w:r>
    </w:p>
    <w:p w:rsidR="001A7F4F" w:rsidRPr="001A7F4F" w:rsidRDefault="001A7F4F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132"/>
      </w:tblGrid>
      <w:tr w:rsidR="001A7F4F" w:rsidRPr="001A7F4F" w:rsidTr="00B60A80">
        <w:trPr>
          <w:trHeight w:val="100"/>
        </w:trPr>
        <w:tc>
          <w:tcPr>
            <w:tcW w:w="8717" w:type="dxa"/>
          </w:tcPr>
          <w:p w:rsidR="001A7F4F" w:rsidRPr="001A7F4F" w:rsidRDefault="001A7F4F" w:rsidP="00432F82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DC3D0F" w:rsidRPr="00DC3D0F" w:rsidRDefault="00DC3D0F" w:rsidP="00DC3D0F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C3D0F">
        <w:rPr>
          <w:rFonts w:ascii="黑体" w:eastAsia="黑体" w:hAnsi="Times New Roman" w:cs="Times New Roman" w:hint="eastAsia"/>
          <w:sz w:val="36"/>
          <w:szCs w:val="36"/>
        </w:rPr>
        <w:t>关于成立化学化工学院2020年度国家奖学金、国家励志奖学金工作领导小组成员的通知</w:t>
      </w:r>
    </w:p>
    <w:p w:rsidR="00DC3D0F" w:rsidRDefault="00DC3D0F" w:rsidP="00DC3D0F">
      <w:pPr>
        <w:rPr>
          <w:rFonts w:ascii="仿宋_GB2312" w:eastAsia="仿宋_GB2312"/>
          <w:sz w:val="30"/>
          <w:szCs w:val="30"/>
        </w:rPr>
      </w:pPr>
    </w:p>
    <w:p w:rsidR="00DC3D0F" w:rsidRDefault="00DC3D0F" w:rsidP="00DC3D0F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44425">
        <w:rPr>
          <w:rFonts w:ascii="仿宋_GB2312" w:eastAsia="仿宋_GB2312" w:hAnsi="Times New Roman" w:cs="Times New Roman"/>
          <w:sz w:val="32"/>
          <w:szCs w:val="32"/>
        </w:rPr>
        <w:t>各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（室）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实验中心、群团组织</w:t>
      </w:r>
      <w:r w:rsidRPr="00344425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DC3D0F" w:rsidRDefault="00DC3D0F" w:rsidP="00DC3D0F">
      <w:pPr>
        <w:widowControl/>
        <w:spacing w:line="580" w:lineRule="atLeast"/>
        <w:ind w:firstLine="645"/>
        <w:jc w:val="left"/>
        <w:rPr>
          <w:rFonts w:ascii="仿宋" w:eastAsia="仿宋" w:hAnsi="仿宋"/>
          <w:sz w:val="30"/>
          <w:szCs w:val="30"/>
        </w:rPr>
      </w:pPr>
      <w:r>
        <w:rPr>
          <w:rFonts w:eastAsia="仿宋" w:hAnsi="仿宋" w:hint="eastAsia"/>
          <w:color w:val="000000"/>
          <w:kern w:val="0"/>
          <w:sz w:val="28"/>
          <w:szCs w:val="28"/>
        </w:rPr>
        <w:t>为贯彻落实</w:t>
      </w:r>
      <w:r>
        <w:rPr>
          <w:rFonts w:eastAsia="仿宋" w:hAnsi="仿宋"/>
          <w:color w:val="000000"/>
          <w:kern w:val="0"/>
          <w:sz w:val="28"/>
          <w:szCs w:val="28"/>
        </w:rPr>
        <w:t>江苏省教育厅《关于做好</w:t>
      </w:r>
      <w:r>
        <w:rPr>
          <w:rFonts w:eastAsia="仿宋" w:hint="eastAsia"/>
          <w:color w:val="000000"/>
          <w:kern w:val="0"/>
          <w:sz w:val="28"/>
          <w:szCs w:val="28"/>
        </w:rPr>
        <w:t>2020</w:t>
      </w:r>
      <w:r>
        <w:rPr>
          <w:rFonts w:eastAsia="仿宋" w:hAnsi="仿宋"/>
          <w:color w:val="000000"/>
          <w:kern w:val="0"/>
          <w:sz w:val="28"/>
          <w:szCs w:val="28"/>
        </w:rPr>
        <w:t>年</w:t>
      </w:r>
      <w:r>
        <w:rPr>
          <w:rFonts w:eastAsia="仿宋" w:hAnsi="仿宋" w:hint="eastAsia"/>
          <w:color w:val="000000"/>
          <w:kern w:val="0"/>
          <w:sz w:val="28"/>
          <w:szCs w:val="28"/>
        </w:rPr>
        <w:t>普通高校</w:t>
      </w:r>
      <w:r>
        <w:rPr>
          <w:rFonts w:eastAsia="仿宋" w:hAnsi="仿宋"/>
          <w:color w:val="000000"/>
          <w:kern w:val="0"/>
          <w:sz w:val="28"/>
          <w:szCs w:val="28"/>
        </w:rPr>
        <w:t>国家奖学金</w:t>
      </w:r>
      <w:r>
        <w:rPr>
          <w:rFonts w:eastAsia="仿宋" w:hAnsi="仿宋" w:hint="eastAsia"/>
          <w:color w:val="000000"/>
          <w:kern w:val="0"/>
          <w:sz w:val="28"/>
          <w:szCs w:val="28"/>
        </w:rPr>
        <w:t>有关工作</w:t>
      </w:r>
      <w:r>
        <w:rPr>
          <w:rFonts w:eastAsia="仿宋" w:hAnsi="仿宋"/>
          <w:color w:val="000000"/>
          <w:kern w:val="0"/>
          <w:sz w:val="28"/>
          <w:szCs w:val="28"/>
        </w:rPr>
        <w:t>的通知》</w:t>
      </w:r>
      <w:r>
        <w:rPr>
          <w:rFonts w:eastAsia="仿宋" w:hAnsi="仿宋" w:hint="eastAsia"/>
          <w:color w:val="000000"/>
          <w:kern w:val="0"/>
          <w:sz w:val="28"/>
          <w:szCs w:val="28"/>
        </w:rPr>
        <w:t>精神，按照《</w:t>
      </w:r>
      <w:r>
        <w:rPr>
          <w:rFonts w:eastAsia="仿宋" w:hAnsi="仿宋"/>
          <w:color w:val="000000"/>
          <w:kern w:val="0"/>
          <w:sz w:val="28"/>
          <w:szCs w:val="28"/>
        </w:rPr>
        <w:t>南通大学</w:t>
      </w:r>
      <w:r>
        <w:rPr>
          <w:rFonts w:eastAsia="仿宋" w:hAnsi="仿宋" w:hint="eastAsia"/>
          <w:color w:val="000000"/>
          <w:kern w:val="0"/>
          <w:sz w:val="28"/>
          <w:szCs w:val="28"/>
        </w:rPr>
        <w:t>学生</w:t>
      </w:r>
      <w:r>
        <w:rPr>
          <w:rFonts w:eastAsia="仿宋" w:hAnsi="仿宋"/>
          <w:color w:val="000000"/>
          <w:kern w:val="0"/>
          <w:sz w:val="28"/>
          <w:szCs w:val="28"/>
        </w:rPr>
        <w:t>奖学金评定条例</w:t>
      </w:r>
      <w:r>
        <w:rPr>
          <w:rFonts w:eastAsia="仿宋" w:hAnsi="仿宋" w:hint="eastAsia"/>
          <w:color w:val="000000"/>
          <w:kern w:val="0"/>
          <w:sz w:val="28"/>
          <w:szCs w:val="28"/>
        </w:rPr>
        <w:t>》</w:t>
      </w:r>
      <w:r>
        <w:rPr>
          <w:rFonts w:eastAsia="仿宋" w:hAnsi="仿宋"/>
          <w:color w:val="000000"/>
          <w:kern w:val="0"/>
          <w:sz w:val="28"/>
          <w:szCs w:val="28"/>
        </w:rPr>
        <w:t>要求</w:t>
      </w:r>
      <w:r>
        <w:rPr>
          <w:rFonts w:eastAsia="仿宋" w:hAnsi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sz w:val="30"/>
          <w:szCs w:val="30"/>
        </w:rPr>
        <w:t>确保国家奖学金评审公开、公正、公平、择优。经院党政联席会议研究，决定成立南通大学化学化工学院国家奖学金评审工作领导小组，组成人员如下：</w:t>
      </w:r>
    </w:p>
    <w:p w:rsidR="00DC3D0F" w:rsidRDefault="00DC3D0F" w:rsidP="00DC3D0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组  长：胡兰萍  朱广华</w:t>
      </w:r>
    </w:p>
    <w:p w:rsidR="00DC3D0F" w:rsidRDefault="00DC3D0F" w:rsidP="00DC3D0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副组长：张爵宁  汤艳峰</w:t>
      </w:r>
    </w:p>
    <w:p w:rsidR="00DC3D0F" w:rsidRDefault="00DC3D0F" w:rsidP="00DC3D0F">
      <w:pPr>
        <w:ind w:leftChars="284" w:left="1796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  员：鞠剑峰  丁建东  戴  红  朱  鹏  杨  凯</w:t>
      </w:r>
    </w:p>
    <w:p w:rsidR="00DC3D0F" w:rsidRDefault="00DC3D0F" w:rsidP="00DC3D0F">
      <w:pPr>
        <w:ind w:leftChars="852" w:left="178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陈玥竹  陈  炜  茅冬华  顾  欢   </w:t>
      </w:r>
    </w:p>
    <w:p w:rsidR="00DC3D0F" w:rsidRDefault="00DC3D0F" w:rsidP="00DC3D0F">
      <w:pPr>
        <w:widowControl/>
        <w:spacing w:line="58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领导小组下设工作小组，张爵宁同志任工作小组组长。</w:t>
      </w:r>
    </w:p>
    <w:p w:rsidR="00DC3D0F" w:rsidRDefault="00DC3D0F" w:rsidP="00DC3D0F">
      <w:pPr>
        <w:ind w:leftChars="852" w:left="1789"/>
        <w:rPr>
          <w:rFonts w:ascii="仿宋" w:eastAsia="仿宋" w:hAnsi="仿宋"/>
          <w:sz w:val="30"/>
          <w:szCs w:val="30"/>
        </w:rPr>
      </w:pPr>
    </w:p>
    <w:p w:rsidR="008F25D7" w:rsidRDefault="008F25D7" w:rsidP="00DC3D0F">
      <w:pPr>
        <w:ind w:leftChars="852" w:left="1789"/>
        <w:rPr>
          <w:rFonts w:ascii="仿宋" w:eastAsia="仿宋" w:hAnsi="仿宋"/>
          <w:sz w:val="30"/>
          <w:szCs w:val="30"/>
        </w:rPr>
      </w:pPr>
    </w:p>
    <w:p w:rsidR="008F25D7" w:rsidRDefault="008F25D7" w:rsidP="00DC3D0F">
      <w:pPr>
        <w:ind w:leftChars="852" w:left="1789"/>
        <w:rPr>
          <w:rFonts w:ascii="仿宋" w:eastAsia="仿宋" w:hAnsi="仿宋"/>
          <w:sz w:val="30"/>
          <w:szCs w:val="30"/>
        </w:rPr>
      </w:pPr>
    </w:p>
    <w:p w:rsidR="00DC3D0F" w:rsidRDefault="00DC3D0F" w:rsidP="00DC3D0F">
      <w:pPr>
        <w:widowControl/>
        <w:spacing w:line="58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化学化工学院</w:t>
      </w:r>
    </w:p>
    <w:p w:rsidR="00D01157" w:rsidRPr="00D01157" w:rsidRDefault="00D01157" w:rsidP="00D01157">
      <w:pPr>
        <w:ind w:right="-52" w:firstLineChars="202" w:firstLine="646"/>
        <w:jc w:val="right"/>
        <w:rPr>
          <w:rFonts w:ascii="仿宋" w:eastAsia="仿宋" w:hAnsi="仿宋"/>
          <w:sz w:val="32"/>
          <w:szCs w:val="32"/>
        </w:rPr>
      </w:pPr>
      <w:r w:rsidRPr="00D01157">
        <w:rPr>
          <w:rFonts w:ascii="仿宋" w:eastAsia="仿宋" w:hAnsi="仿宋" w:hint="eastAsia"/>
          <w:sz w:val="32"/>
          <w:szCs w:val="32"/>
        </w:rPr>
        <w:t>二〇二〇年</w:t>
      </w:r>
      <w:r w:rsidR="00DC3D0F">
        <w:rPr>
          <w:rFonts w:ascii="仿宋" w:eastAsia="仿宋" w:hAnsi="仿宋" w:hint="eastAsia"/>
          <w:sz w:val="32"/>
          <w:szCs w:val="32"/>
        </w:rPr>
        <w:t>九</w:t>
      </w:r>
      <w:r w:rsidRPr="00D01157">
        <w:rPr>
          <w:rFonts w:ascii="仿宋" w:eastAsia="仿宋" w:hAnsi="仿宋" w:hint="eastAsia"/>
          <w:sz w:val="32"/>
          <w:szCs w:val="32"/>
        </w:rPr>
        <w:t>月</w:t>
      </w:r>
      <w:r w:rsidR="00DC3D0F">
        <w:rPr>
          <w:rFonts w:ascii="仿宋" w:eastAsia="仿宋" w:hAnsi="仿宋" w:hint="eastAsia"/>
          <w:sz w:val="32"/>
          <w:szCs w:val="32"/>
        </w:rPr>
        <w:t>三十</w:t>
      </w:r>
      <w:r w:rsidRPr="00D01157">
        <w:rPr>
          <w:rFonts w:ascii="仿宋" w:eastAsia="仿宋" w:hAnsi="仿宋" w:hint="eastAsia"/>
          <w:sz w:val="32"/>
          <w:szCs w:val="32"/>
        </w:rPr>
        <w:t>日</w:t>
      </w:r>
    </w:p>
    <w:p w:rsidR="001A7F4F" w:rsidRPr="00D01157" w:rsidRDefault="001A7F4F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F25D7" w:rsidRDefault="008F25D7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95166F" w:rsidRDefault="0095166F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80C28" w:rsidRDefault="00F80C28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80C28" w:rsidRDefault="00F80C28" w:rsidP="00432F8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32"/>
        <w:gridCol w:w="3372"/>
      </w:tblGrid>
      <w:tr w:rsidR="001A7F4F" w:rsidRPr="001A7F4F" w:rsidTr="001A7F4F">
        <w:trPr>
          <w:trHeight w:val="630"/>
        </w:trPr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:rsidR="001A7F4F" w:rsidRPr="001A7F4F" w:rsidRDefault="001A7F4F" w:rsidP="00432F82">
            <w:pPr>
              <w:rPr>
                <w:rFonts w:ascii="黑体" w:eastAsia="黑体" w:hAnsi="Times New Roman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化学化工学院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</w:tcPr>
          <w:p w:rsidR="001A7F4F" w:rsidRPr="001A7F4F" w:rsidRDefault="001A7F4F" w:rsidP="00F80C28">
            <w:pPr>
              <w:jc w:val="right"/>
              <w:rPr>
                <w:rFonts w:ascii="黑体" w:eastAsia="黑体" w:hAnsi="Times New Roman" w:cs="Times New Roman"/>
                <w:b/>
                <w:sz w:val="32"/>
                <w:szCs w:val="32"/>
              </w:rPr>
            </w:pP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  <w:r w:rsidR="00F80C28">
              <w:rPr>
                <w:rFonts w:ascii="仿宋_GB2312" w:eastAsia="仿宋_GB2312" w:hAnsi="Times New Roman" w:cs="Times New Roman"/>
                <w:sz w:val="32"/>
                <w:szCs w:val="32"/>
              </w:rPr>
              <w:t>20</w:t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</w:t>
            </w:r>
            <w:r w:rsidR="00DC3D0F">
              <w:rPr>
                <w:rFonts w:ascii="仿宋_GB2312" w:eastAsia="仿宋_GB2312" w:hAnsi="Times New Roman" w:cs="Times New Roman"/>
                <w:sz w:val="32"/>
                <w:szCs w:val="32"/>
              </w:rPr>
              <w:t>9</w:t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月</w:t>
            </w:r>
            <w:r w:rsidR="00DC3D0F">
              <w:rPr>
                <w:rFonts w:ascii="仿宋_GB2312" w:eastAsia="仿宋_GB2312" w:hAnsi="Times New Roman" w:cs="Times New Roman"/>
                <w:sz w:val="32"/>
                <w:szCs w:val="32"/>
              </w:rPr>
              <w:t>30</w:t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日印发</w:t>
            </w:r>
          </w:p>
        </w:tc>
      </w:tr>
    </w:tbl>
    <w:p w:rsidR="001A7F4F" w:rsidRPr="00F82268" w:rsidRDefault="001A7F4F" w:rsidP="00432F82">
      <w:pPr>
        <w:ind w:rightChars="13" w:right="27" w:firstLineChars="200" w:firstLine="420"/>
        <w:jc w:val="right"/>
        <w:rPr>
          <w:rFonts w:asciiTheme="minorEastAsia" w:hAnsiTheme="minorEastAsia"/>
          <w:sz w:val="32"/>
          <w:szCs w:val="32"/>
        </w:rPr>
      </w:pPr>
      <w:r w:rsidRPr="001A7F4F">
        <w:rPr>
          <w:rFonts w:ascii="仿宋_GB2312" w:eastAsia="仿宋_GB2312" w:hAnsi="Times New Roman" w:cs="Times New Roman" w:hint="eastAsia"/>
          <w:szCs w:val="21"/>
        </w:rPr>
        <w:t>（共印5份）</w:t>
      </w:r>
    </w:p>
    <w:sectPr w:rsidR="001A7F4F" w:rsidRPr="00F82268" w:rsidSect="00344425">
      <w:pgSz w:w="11906" w:h="16838"/>
      <w:pgMar w:top="1814" w:right="1797" w:bottom="226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18" w:rsidRDefault="00C24118" w:rsidP="00D01157">
      <w:r>
        <w:separator/>
      </w:r>
    </w:p>
  </w:endnote>
  <w:endnote w:type="continuationSeparator" w:id="0">
    <w:p w:rsidR="00C24118" w:rsidRDefault="00C24118" w:rsidP="00D0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18" w:rsidRDefault="00C24118" w:rsidP="00D01157">
      <w:r>
        <w:separator/>
      </w:r>
    </w:p>
  </w:footnote>
  <w:footnote w:type="continuationSeparator" w:id="0">
    <w:p w:rsidR="00C24118" w:rsidRDefault="00C24118" w:rsidP="00D0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68"/>
    <w:rsid w:val="0019660B"/>
    <w:rsid w:val="001A7F4F"/>
    <w:rsid w:val="00344425"/>
    <w:rsid w:val="00432F82"/>
    <w:rsid w:val="004C2465"/>
    <w:rsid w:val="00534F8C"/>
    <w:rsid w:val="005705BA"/>
    <w:rsid w:val="00714505"/>
    <w:rsid w:val="007559D1"/>
    <w:rsid w:val="00820868"/>
    <w:rsid w:val="008F25D7"/>
    <w:rsid w:val="0095166F"/>
    <w:rsid w:val="009B55B7"/>
    <w:rsid w:val="00B812C9"/>
    <w:rsid w:val="00C24118"/>
    <w:rsid w:val="00D01157"/>
    <w:rsid w:val="00DC3D0F"/>
    <w:rsid w:val="00E9359C"/>
    <w:rsid w:val="00EE62DC"/>
    <w:rsid w:val="00F04709"/>
    <w:rsid w:val="00F42406"/>
    <w:rsid w:val="00F80C28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FBA15"/>
  <w15:docId w15:val="{A537B375-2C06-48B7-BFC6-8984B608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5B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55B7"/>
  </w:style>
  <w:style w:type="paragraph" w:styleId="a5">
    <w:name w:val="Balloon Text"/>
    <w:basedOn w:val="a"/>
    <w:link w:val="a6"/>
    <w:uiPriority w:val="99"/>
    <w:semiHidden/>
    <w:unhideWhenUsed/>
    <w:rsid w:val="00F0470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0470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115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1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8</cp:revision>
  <cp:lastPrinted>2017-05-27T01:40:00Z</cp:lastPrinted>
  <dcterms:created xsi:type="dcterms:W3CDTF">2020-06-20T08:24:00Z</dcterms:created>
  <dcterms:modified xsi:type="dcterms:W3CDTF">2020-10-08T08:33:00Z</dcterms:modified>
</cp:coreProperties>
</file>